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80D1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江苏商贸职业学院学生课桌椅采购项目</w:t>
      </w:r>
    </w:p>
    <w:p w14:paraId="36627D42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更正公告</w:t>
      </w:r>
    </w:p>
    <w:p w14:paraId="42562C8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一、项目基本情况</w:t>
      </w:r>
    </w:p>
    <w:p w14:paraId="1AF86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编号：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JSSYCG20251028064 </w:t>
      </w:r>
    </w:p>
    <w:p w14:paraId="22AAF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原公告的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江苏商贸职业学院学生课桌椅采购项目</w:t>
      </w:r>
    </w:p>
    <w:p w14:paraId="573E5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　</w:t>
      </w:r>
    </w:p>
    <w:p w14:paraId="610AA49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二、更正信息</w:t>
      </w:r>
    </w:p>
    <w:p w14:paraId="2886A37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更正事项：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公告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文件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结果</w:t>
      </w:r>
    </w:p>
    <w:p w14:paraId="06D1BB9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76" w:afterAutospacing="0" w:line="4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更正内容：</w:t>
      </w:r>
    </w:p>
    <w:p w14:paraId="56A47D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2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本项目招标文件第四部分 开标和评标→一、开标→3.商务技术分：</w:t>
      </w:r>
    </w:p>
    <w:p w14:paraId="077A50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序号3.1条内容调整为：</w:t>
      </w:r>
    </w:p>
    <w:tbl>
      <w:tblPr>
        <w:tblStyle w:val="18"/>
        <w:tblW w:w="84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59"/>
        <w:gridCol w:w="546"/>
        <w:gridCol w:w="5355"/>
      </w:tblGrid>
      <w:tr w14:paraId="317F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A47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605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企业实力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CB2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411A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企业实力，满分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分（须在有效期内）。投标人提交的相关证明材料均应为原件的复印件且清晰可见，否则，投标人自行承担因复印件模糊等问题导致评委无法辨识的一切后果。</w:t>
            </w:r>
          </w:p>
        </w:tc>
      </w:tr>
      <w:tr w14:paraId="7FC9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C7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3.1.1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C1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中国环保标产品认证证书（CQC）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8D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BDE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具有中国质量认证中心发证的《中国环保产品认证（CQC）证书》的得1分。</w:t>
            </w:r>
          </w:p>
        </w:tc>
      </w:tr>
      <w:tr w14:paraId="3B9D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48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3.1.2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1BF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环境标志产品认证证书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E9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7D2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具有中国质量认证中心发证的《中国环境标志产品认证证书》，认证范围需包含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课桌或桌类、课椅或椅凳类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，认证范围齐全得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分，若有缺项则不得分</w:t>
            </w:r>
          </w:p>
        </w:tc>
      </w:tr>
      <w:tr w14:paraId="11A6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5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3.1.3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F3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家具中有害物质限量认证证书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5EF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C35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具有《家具中有害物质限量认证证书》，认证单元须含①桌类，②椅凳类，范围齐全得2分，若有缺项则不得分。</w:t>
            </w:r>
          </w:p>
        </w:tc>
      </w:tr>
      <w:tr w14:paraId="71E8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BF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F2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质量管理体系认证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C2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9B1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所投产品生产厂家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具有ISO9001质量管理体系认证证书得1分（须在有效期内）。</w:t>
            </w:r>
          </w:p>
        </w:tc>
      </w:tr>
      <w:tr w14:paraId="47081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D4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B33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环境管理</w:t>
            </w:r>
          </w:p>
          <w:p w14:paraId="13F154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体系认证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56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8F6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所投产品生产厂家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具有ISO14001环境管理体系认证证书得1分（须在有效期内）</w:t>
            </w:r>
          </w:p>
        </w:tc>
      </w:tr>
      <w:tr w14:paraId="1F1F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1C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9D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职业健康安全管理体系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CD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6A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所投产品生产厂家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具有ISO45001职业健康安全管理体系认证证书得1分（须在有效期内）。</w:t>
            </w:r>
          </w:p>
        </w:tc>
      </w:tr>
    </w:tbl>
    <w:p w14:paraId="4E52F2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序号3.3条内容调整为：</w:t>
      </w:r>
    </w:p>
    <w:tbl>
      <w:tblPr>
        <w:tblStyle w:val="18"/>
        <w:tblW w:w="8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84"/>
        <w:gridCol w:w="554"/>
        <w:gridCol w:w="5432"/>
      </w:tblGrid>
      <w:tr w14:paraId="207FB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A067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364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检测报告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F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D7DF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投标供应商提供承诺书（格式自拟），承诺在产品送达采购人处前提供本批次原材料、成品合格的完整的检测报告（含封底及封面）。受检单位需为投标供应商或所投产品生产厂家。满分6分。</w:t>
            </w:r>
          </w:p>
        </w:tc>
      </w:tr>
    </w:tbl>
    <w:p w14:paraId="56A4216B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9795A9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>原招标文件中涉及上述内容的部分，均作相应调整，其他内容不变。</w:t>
      </w:r>
    </w:p>
    <w:p w14:paraId="26E94E24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"/>
        </w:rPr>
        <w:t>更正日期：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 w:bidi="ar"/>
        </w:rPr>
        <w:t>03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bidi="ar"/>
        </w:rPr>
        <w:t>日</w:t>
      </w:r>
    </w:p>
    <w:p w14:paraId="0113069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>三、其他补充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ar"/>
        </w:rPr>
        <w:t>事宜：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>无。</w:t>
      </w:r>
    </w:p>
    <w:p w14:paraId="7427124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四、凡对本次公告内容提出询问，请按以下方式联系。</w:t>
      </w:r>
    </w:p>
    <w:p w14:paraId="0AF6D44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1.招标单位：江苏商贸职业学院</w:t>
      </w:r>
    </w:p>
    <w:p w14:paraId="2D75D70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地址：南通市崇川区江通路48号</w:t>
      </w:r>
    </w:p>
    <w:p w14:paraId="0945B35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招标单位联系人：</w:t>
      </w:r>
    </w:p>
    <w:p w14:paraId="23F6F86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吴老师（后勤与基建处）      联系电话：0513-85679235</w:t>
      </w:r>
    </w:p>
    <w:p w14:paraId="71413CA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杨老师 （资产管理处）       联系电话：0513-85679264</w:t>
      </w:r>
    </w:p>
    <w:p w14:paraId="0695CAD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联系邮箱：jssyzcglc@jsbc.edu.cn</w:t>
      </w:r>
    </w:p>
    <w:p w14:paraId="6D8C7FC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2.监督、投诉联系方式</w:t>
      </w:r>
    </w:p>
    <w:p w14:paraId="4D02F40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电话：0513-85679216，联系邮箱：jssyjjjc@163.com</w:t>
      </w:r>
    </w:p>
    <w:p w14:paraId="13D54A9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3.招标代理机构信息</w:t>
      </w:r>
    </w:p>
    <w:p w14:paraId="1257116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名称：江苏中润工程建设咨询有限公司</w:t>
      </w:r>
    </w:p>
    <w:p w14:paraId="3512DDE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地址：南通市崇川路58号南通产业技术研究院9号楼1004室</w:t>
      </w:r>
    </w:p>
    <w:p w14:paraId="4CE17F6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76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 xml:space="preserve">联系方式：王  工  13906272111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A31C075A-9540-4E9B-A854-92687932B4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97BA8"/>
    <w:multiLevelType w:val="singleLevel"/>
    <w:tmpl w:val="81C97B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  <w:docVar w:name="KSO_WPS_MARK_KEY" w:val="c6a71529-ee24-4c12-b52f-4aa9b056f099"/>
  </w:docVars>
  <w:rsids>
    <w:rsidRoot w:val="34F9711E"/>
    <w:rsid w:val="00671283"/>
    <w:rsid w:val="00823A80"/>
    <w:rsid w:val="009E7B60"/>
    <w:rsid w:val="00B34633"/>
    <w:rsid w:val="02171778"/>
    <w:rsid w:val="0338343D"/>
    <w:rsid w:val="03C76963"/>
    <w:rsid w:val="06734FDC"/>
    <w:rsid w:val="08A2174C"/>
    <w:rsid w:val="08D17141"/>
    <w:rsid w:val="097B741A"/>
    <w:rsid w:val="09DE7FC1"/>
    <w:rsid w:val="0CFF5294"/>
    <w:rsid w:val="0D6B6F92"/>
    <w:rsid w:val="10286A6B"/>
    <w:rsid w:val="10725009"/>
    <w:rsid w:val="10DD41A4"/>
    <w:rsid w:val="12710E1F"/>
    <w:rsid w:val="128E1036"/>
    <w:rsid w:val="14150836"/>
    <w:rsid w:val="160A4124"/>
    <w:rsid w:val="16B63B00"/>
    <w:rsid w:val="18243F2C"/>
    <w:rsid w:val="18530CD5"/>
    <w:rsid w:val="18624A54"/>
    <w:rsid w:val="188C1E56"/>
    <w:rsid w:val="192B424E"/>
    <w:rsid w:val="19380385"/>
    <w:rsid w:val="195E34FC"/>
    <w:rsid w:val="1A4A4C50"/>
    <w:rsid w:val="1AD42493"/>
    <w:rsid w:val="1C807208"/>
    <w:rsid w:val="1DAD2EEB"/>
    <w:rsid w:val="1F580362"/>
    <w:rsid w:val="1F862530"/>
    <w:rsid w:val="21B22CAE"/>
    <w:rsid w:val="22114F58"/>
    <w:rsid w:val="2288149B"/>
    <w:rsid w:val="239C4C4D"/>
    <w:rsid w:val="2460453E"/>
    <w:rsid w:val="25110EF6"/>
    <w:rsid w:val="271561FF"/>
    <w:rsid w:val="27C5003D"/>
    <w:rsid w:val="297E58B9"/>
    <w:rsid w:val="2ABC6246"/>
    <w:rsid w:val="2BDE7857"/>
    <w:rsid w:val="2D2F5ACB"/>
    <w:rsid w:val="2D882D4A"/>
    <w:rsid w:val="307A2C57"/>
    <w:rsid w:val="30CF0475"/>
    <w:rsid w:val="331C05CF"/>
    <w:rsid w:val="3381002D"/>
    <w:rsid w:val="338C1574"/>
    <w:rsid w:val="344A493E"/>
    <w:rsid w:val="34F9711E"/>
    <w:rsid w:val="35283889"/>
    <w:rsid w:val="369C1C96"/>
    <w:rsid w:val="37CC68E4"/>
    <w:rsid w:val="38E37DD2"/>
    <w:rsid w:val="394E59B7"/>
    <w:rsid w:val="3A62678E"/>
    <w:rsid w:val="3B1B7D96"/>
    <w:rsid w:val="3BB44AED"/>
    <w:rsid w:val="3BB84807"/>
    <w:rsid w:val="3C590A8A"/>
    <w:rsid w:val="3CF22887"/>
    <w:rsid w:val="3D4C3459"/>
    <w:rsid w:val="400B0E6C"/>
    <w:rsid w:val="4014412D"/>
    <w:rsid w:val="40807FDE"/>
    <w:rsid w:val="41A24D07"/>
    <w:rsid w:val="41D21707"/>
    <w:rsid w:val="438570B8"/>
    <w:rsid w:val="44097E92"/>
    <w:rsid w:val="44714AB1"/>
    <w:rsid w:val="44F823D1"/>
    <w:rsid w:val="48C24047"/>
    <w:rsid w:val="48D16F09"/>
    <w:rsid w:val="49965D14"/>
    <w:rsid w:val="49C7345A"/>
    <w:rsid w:val="4B9236C0"/>
    <w:rsid w:val="4C8D56A0"/>
    <w:rsid w:val="51D07D62"/>
    <w:rsid w:val="51D64711"/>
    <w:rsid w:val="52C35B14"/>
    <w:rsid w:val="53FC12DE"/>
    <w:rsid w:val="55FC469E"/>
    <w:rsid w:val="56882F53"/>
    <w:rsid w:val="57846C0C"/>
    <w:rsid w:val="589B2E80"/>
    <w:rsid w:val="59154BEF"/>
    <w:rsid w:val="59C41B9C"/>
    <w:rsid w:val="5B392640"/>
    <w:rsid w:val="5D5F2822"/>
    <w:rsid w:val="5DC80482"/>
    <w:rsid w:val="5E54454F"/>
    <w:rsid w:val="5EAE11B8"/>
    <w:rsid w:val="5EB36A3D"/>
    <w:rsid w:val="5F477BAE"/>
    <w:rsid w:val="5FAD4A84"/>
    <w:rsid w:val="61F47A98"/>
    <w:rsid w:val="63754C08"/>
    <w:rsid w:val="63C92A68"/>
    <w:rsid w:val="63D3761F"/>
    <w:rsid w:val="686C7EB3"/>
    <w:rsid w:val="68D70610"/>
    <w:rsid w:val="69634B9B"/>
    <w:rsid w:val="6A2B4273"/>
    <w:rsid w:val="6B1B07A7"/>
    <w:rsid w:val="6B2B019A"/>
    <w:rsid w:val="6D45564C"/>
    <w:rsid w:val="6F370D41"/>
    <w:rsid w:val="70D91C24"/>
    <w:rsid w:val="71E32D98"/>
    <w:rsid w:val="73CF00E7"/>
    <w:rsid w:val="745919DD"/>
    <w:rsid w:val="78322C70"/>
    <w:rsid w:val="79554E68"/>
    <w:rsid w:val="799507F9"/>
    <w:rsid w:val="7B0C55C4"/>
    <w:rsid w:val="7B3C208E"/>
    <w:rsid w:val="7B8351A1"/>
    <w:rsid w:val="7BA17DF5"/>
    <w:rsid w:val="7DFA7D8C"/>
    <w:rsid w:val="7E233766"/>
    <w:rsid w:val="7E5F300F"/>
    <w:rsid w:val="7F5639C4"/>
    <w:rsid w:val="7F996194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spacing w:line="300" w:lineRule="auto"/>
      <w:ind w:left="420" w:leftChars="200"/>
    </w:pPr>
    <w:rPr>
      <w:rFonts w:ascii="Calibri" w:hAnsi="Calibri" w:eastAsia="宋体"/>
    </w:rPr>
  </w:style>
  <w:style w:type="paragraph" w:styleId="6">
    <w:name w:val="toa heading"/>
    <w:basedOn w:val="1"/>
    <w:next w:val="1"/>
    <w:autoRedefine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7">
    <w:name w:val="Body Text"/>
    <w:basedOn w:val="1"/>
    <w:next w:val="1"/>
    <w:autoRedefine/>
    <w:qFormat/>
    <w:uiPriority w:val="0"/>
    <w:pPr>
      <w:spacing w:line="400" w:lineRule="exact"/>
    </w:pPr>
    <w:rPr>
      <w:rFonts w:hint="eastAsia" w:ascii="楷体_GB2312" w:hAnsi="Times New Roman" w:eastAsia="宋体" w:cs="Times New Roman"/>
      <w:sz w:val="28"/>
    </w:rPr>
  </w:style>
  <w:style w:type="paragraph" w:styleId="8">
    <w:name w:val="Body Text Indent"/>
    <w:basedOn w:val="1"/>
    <w:next w:val="9"/>
    <w:autoRedefine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9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Block Text"/>
    <w:basedOn w:val="1"/>
    <w:next w:val="7"/>
    <w:autoRedefine/>
    <w:qFormat/>
    <w:uiPriority w:val="0"/>
    <w:pPr>
      <w:spacing w:line="360" w:lineRule="auto"/>
      <w:ind w:right="210" w:firstLine="560"/>
    </w:pPr>
    <w:rPr>
      <w:rFonts w:ascii="宋体" w:hAnsi="宋体" w:cs="宋体"/>
      <w:color w:val="000000"/>
      <w:kern w:val="0"/>
      <w:sz w:val="24"/>
      <w:szCs w:val="20"/>
    </w:rPr>
  </w:style>
  <w:style w:type="paragraph" w:styleId="11">
    <w:name w:val="Plain Text"/>
    <w:basedOn w:val="1"/>
    <w:autoRedefine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3">
    <w:name w:val="Body Text Indent 3"/>
    <w:basedOn w:val="1"/>
    <w:next w:val="6"/>
    <w:autoRedefine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4">
    <w:name w:val="toc 2"/>
    <w:basedOn w:val="1"/>
    <w:next w:val="1"/>
    <w:autoRedefine/>
    <w:unhideWhenUsed/>
    <w:qFormat/>
    <w:uiPriority w:val="39"/>
    <w:pPr>
      <w:spacing w:line="360" w:lineRule="exact"/>
      <w:ind w:left="420" w:leftChars="200"/>
    </w:pPr>
    <w:rPr>
      <w:rFonts w:ascii="Calibri" w:hAnsi="Calibri" w:eastAsia="宋体"/>
    </w:rPr>
  </w:style>
  <w:style w:type="paragraph" w:styleId="1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Body Text First Indent"/>
    <w:basedOn w:val="7"/>
    <w:autoRedefine/>
    <w:qFormat/>
    <w:uiPriority w:val="99"/>
    <w:pPr>
      <w:spacing w:line="360" w:lineRule="auto"/>
      <w:ind w:firstLine="482"/>
    </w:pPr>
  </w:style>
  <w:style w:type="paragraph" w:styleId="17">
    <w:name w:val="Body Text First Indent 2"/>
    <w:basedOn w:val="8"/>
    <w:next w:val="13"/>
    <w:autoRedefine/>
    <w:unhideWhenUsed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character" w:styleId="20">
    <w:name w:val="Strong"/>
    <w:autoRedefine/>
    <w:qFormat/>
    <w:uiPriority w:val="99"/>
    <w:rPr>
      <w:b/>
      <w:bCs/>
    </w:rPr>
  </w:style>
  <w:style w:type="character" w:styleId="21">
    <w:name w:val="Hyperlink"/>
    <w:basedOn w:val="19"/>
    <w:autoRedefine/>
    <w:qFormat/>
    <w:uiPriority w:val="0"/>
    <w:rPr>
      <w:color w:val="0000FF"/>
      <w:u w:val="single"/>
    </w:rPr>
  </w:style>
  <w:style w:type="paragraph" w:customStyle="1" w:styleId="22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paragraph" w:customStyle="1" w:styleId="23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jc w:val="both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24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5">
    <w:name w:val="style4"/>
    <w:basedOn w:val="1"/>
    <w:next w:val="2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2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7">
    <w:name w:val="正文缩进1"/>
    <w:basedOn w:val="1"/>
    <w:next w:val="28"/>
    <w:autoRedefine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28">
    <w:name w:val="List Paragraph1"/>
    <w:basedOn w:val="1"/>
    <w:next w:val="29"/>
    <w:autoRedefine/>
    <w:qFormat/>
    <w:uiPriority w:val="0"/>
    <w:pPr>
      <w:ind w:firstLine="420"/>
    </w:pPr>
    <w:rPr>
      <w:rFonts w:hAnsi="宋体" w:cs="宋体"/>
      <w:kern w:val="0"/>
      <w:szCs w:val="20"/>
    </w:rPr>
  </w:style>
  <w:style w:type="paragraph" w:customStyle="1" w:styleId="29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0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31">
    <w:name w:val="无间隔1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32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33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4">
    <w:name w:val="正文文本11"/>
    <w:basedOn w:val="1"/>
    <w:qFormat/>
    <w:uiPriority w:val="0"/>
    <w:pPr>
      <w:spacing w:line="400" w:lineRule="exact"/>
    </w:pPr>
    <w:rPr>
      <w:rFonts w:ascii="楷体_GB2312" w:hAnsi="Times New Roman" w:eastAsia="宋体"/>
      <w:sz w:val="28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NormalCharacter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909</Words>
  <Characters>1081</Characters>
  <Lines>4</Lines>
  <Paragraphs>1</Paragraphs>
  <TotalTime>2</TotalTime>
  <ScaleCrop>false</ScaleCrop>
  <LinksUpToDate>false</LinksUpToDate>
  <CharactersWithSpaces>1105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2022-04-07T01:56:00Z</dcterms:created>
  <dc:creator>admin</dc:creator>
  <cp:lastModifiedBy>jessie</cp:lastModifiedBy>
  <dcterms:modified xsi:type="dcterms:W3CDTF">2025-11-03T05:57:07Z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F6884F50D7054A2DBD4A6E6F5EE53813_13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