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sz w:val="40"/>
          <w:szCs w:val="40"/>
        </w:rPr>
        <w:t>江苏商贸职业学院学生宿舍AB楼室内、过道粉刷项目</w:t>
      </w:r>
    </w:p>
    <w:bookmarkEnd w:id="0"/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b/>
          <w:sz w:val="40"/>
          <w:szCs w:val="40"/>
        </w:rPr>
        <w:t>更正公告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一、项目基本情况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3079" w:leftChars="266" w:hanging="2520" w:hangingChars="900"/>
        <w:textAlignment w:val="auto"/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公告的项目编号：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val="en-US" w:eastAsia="zh-CN" w:bidi="ar"/>
        </w:rPr>
        <w:t>ZCC20240611036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3079" w:leftChars="266" w:hanging="2520" w:hangingChars="900"/>
        <w:textAlignment w:val="auto"/>
        <w:rPr>
          <w:rFonts w:hint="eastAsia" w:ascii="仿宋" w:hAnsi="仿宋" w:eastAsia="仿宋" w:cs="仿宋"/>
          <w:b w:val="0"/>
          <w:bCs w:val="0"/>
          <w:color w:val="333333"/>
          <w:kern w:val="0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bidi="ar"/>
        </w:rPr>
        <w:t>原公告的项目名称：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u w:val="single"/>
          <w:lang w:bidi="ar"/>
        </w:rPr>
        <w:t>江苏商贸职业学院学生宿舍AB楼室内、过道粉刷项目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首次公告日期：202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　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二、更正信息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ab/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更正事项：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公告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文件 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结果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2"/>
          <w:sz w:val="28"/>
          <w:szCs w:val="28"/>
          <w:lang w:val="en-US" w:eastAsia="zh-CN" w:bidi="ar"/>
        </w:rPr>
        <w:t>更正内容：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  <w:t>1.本项目计划工期：40天，（施工开始时间以学校通知为准，总天数不变，具体实施时间根据学校情况适当调整）。</w:t>
      </w:r>
    </w:p>
    <w:p>
      <w:pPr>
        <w:ind w:firstLine="560" w:firstLineChars="200"/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 w:cs="仿宋"/>
          <w:b/>
          <w:bCs/>
          <w:color w:val="333333"/>
          <w:kern w:val="2"/>
          <w:sz w:val="28"/>
          <w:szCs w:val="28"/>
          <w:lang w:val="en-US" w:eastAsia="zh-CN" w:bidi="ar"/>
        </w:rPr>
        <w:t>投标文件递交截止时间、开标时间统一延期至：2024年07月02日14点00分（北京时间）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原招标公告及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 w:bidi="ar"/>
        </w:rPr>
        <w:t>招标文件涉及到以上内容的均作相应调整，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bidi="ar"/>
        </w:rPr>
        <w:t>其他内容不变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 w:bidi="ar"/>
        </w:rPr>
        <w:t>。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lang w:bidi="ar"/>
        </w:rPr>
        <w:t>更正日期：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　202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06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val="en-US" w:eastAsia="zh-CN" w:bidi="ar"/>
        </w:rPr>
        <w:t>26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  <w:lang w:bidi="ar"/>
        </w:rPr>
        <w:t>日　</w:t>
      </w:r>
    </w:p>
    <w:p>
      <w:pPr>
        <w:pStyle w:val="17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其他补充</w:t>
      </w:r>
      <w:r>
        <w:rPr>
          <w:rFonts w:hint="eastAsia" w:ascii="仿宋" w:hAnsi="仿宋" w:eastAsia="仿宋" w:cs="仿宋"/>
          <w:color w:val="333333"/>
          <w:sz w:val="28"/>
          <w:szCs w:val="28"/>
          <w:lang w:val="zh-CN"/>
        </w:rPr>
        <w:t>事宜</w:t>
      </w:r>
    </w:p>
    <w:p>
      <w:pPr>
        <w:pStyle w:val="17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460" w:lineRule="exact"/>
        <w:ind w:left="420" w:leftChars="200" w:firstLine="840" w:firstLineChars="300"/>
        <w:textAlignment w:val="auto"/>
        <w:rPr>
          <w:rFonts w:hint="eastAsia" w:ascii="仿宋" w:hAnsi="仿宋" w:eastAsia="仿宋" w:cs="仿宋"/>
          <w:color w:val="333333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无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6" w:afterAutospacing="0"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1.招标人信息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1678" w:leftChars="399" w:hanging="840" w:hanging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名称：江苏商贸职业学院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招标单位联系人：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章老师  (后勤与基建处) 联系电话：0513-85679216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杨老师 （资产管理处）  联系电话：0513-85679264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联系邮箱：jssyzcglc@jsbc.edu.cn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2.监督、投诉联系方式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电话：0513-85679216，联系邮箱：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instrText xml:space="preserve"> HYPERLINK "mailto:jssyjjjc@163.com" </w:instrTex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fldChar w:fldCharType="separate"/>
      </w:r>
      <w:r>
        <w:rPr>
          <w:rStyle w:val="23"/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t>jssyjjjc@163.com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3.代理机构：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江苏中润工程建设咨询有限公司</w:t>
      </w:r>
    </w:p>
    <w:p>
      <w:pPr>
        <w:widowControl/>
        <w:shd w:val="clear" w:color="auto" w:fill="FFFFFF"/>
        <w:adjustRightInd w:val="0"/>
        <w:snapToGrid w:val="0"/>
        <w:spacing w:line="460" w:lineRule="exact"/>
        <w:ind w:firstLine="840" w:firstLineChars="300"/>
        <w:jc w:val="left"/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none"/>
        </w:rPr>
        <w:t>南通市崇川区崇川路58号南通产业技术研究院9号楼10楼1004室</w:t>
      </w:r>
    </w:p>
    <w:p>
      <w:pPr>
        <w:spacing w:after="0" w:line="460" w:lineRule="exact"/>
        <w:ind w:firstLine="840" w:firstLineChars="300"/>
        <w:rPr>
          <w:rFonts w:hint="eastAsia" w:ascii="仿宋" w:hAnsi="仿宋" w:eastAsia="仿宋" w:cs="仿宋"/>
          <w:color w:val="333333"/>
          <w:spacing w:val="7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王工 13906272111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840" w:firstLineChars="300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3" w:csb1="0012CEFC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2FF0E"/>
    <w:multiLevelType w:val="singleLevel"/>
    <w:tmpl w:val="2FF2FF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lNTBlZTJkMzNmMTJlYTRlNDRkMzg2YjliNjZmZjgifQ=="/>
  </w:docVars>
  <w:rsids>
    <w:rsidRoot w:val="34F9711E"/>
    <w:rsid w:val="00671283"/>
    <w:rsid w:val="00823A80"/>
    <w:rsid w:val="009E7B60"/>
    <w:rsid w:val="03C76963"/>
    <w:rsid w:val="05063833"/>
    <w:rsid w:val="0AE354B3"/>
    <w:rsid w:val="10DD41A4"/>
    <w:rsid w:val="10E73A50"/>
    <w:rsid w:val="15C85A9A"/>
    <w:rsid w:val="195E34FC"/>
    <w:rsid w:val="1AD42493"/>
    <w:rsid w:val="1D9F3A4F"/>
    <w:rsid w:val="1DAD2EEB"/>
    <w:rsid w:val="1EBF1717"/>
    <w:rsid w:val="239C4C4D"/>
    <w:rsid w:val="297E58B9"/>
    <w:rsid w:val="2B08148B"/>
    <w:rsid w:val="2C1D5E8D"/>
    <w:rsid w:val="2CFF2BE1"/>
    <w:rsid w:val="2E42073E"/>
    <w:rsid w:val="30806B9E"/>
    <w:rsid w:val="30CF0475"/>
    <w:rsid w:val="344A493E"/>
    <w:rsid w:val="34F9711E"/>
    <w:rsid w:val="390E4A05"/>
    <w:rsid w:val="3A62678E"/>
    <w:rsid w:val="3B0275DF"/>
    <w:rsid w:val="3C590A8A"/>
    <w:rsid w:val="3CF22887"/>
    <w:rsid w:val="3D4C3459"/>
    <w:rsid w:val="3DFF04CC"/>
    <w:rsid w:val="41F40ACE"/>
    <w:rsid w:val="42C84132"/>
    <w:rsid w:val="43016E15"/>
    <w:rsid w:val="43384612"/>
    <w:rsid w:val="43844E53"/>
    <w:rsid w:val="43F452F1"/>
    <w:rsid w:val="44A71550"/>
    <w:rsid w:val="44F823D1"/>
    <w:rsid w:val="45297689"/>
    <w:rsid w:val="458A0FC3"/>
    <w:rsid w:val="4716064C"/>
    <w:rsid w:val="477A514D"/>
    <w:rsid w:val="47E26003"/>
    <w:rsid w:val="487C6E4C"/>
    <w:rsid w:val="48AF2AEE"/>
    <w:rsid w:val="49C7345A"/>
    <w:rsid w:val="50F47333"/>
    <w:rsid w:val="52806420"/>
    <w:rsid w:val="52A50228"/>
    <w:rsid w:val="57846C0C"/>
    <w:rsid w:val="5BE0199F"/>
    <w:rsid w:val="5D5F2822"/>
    <w:rsid w:val="5EAE11B8"/>
    <w:rsid w:val="60A45C7D"/>
    <w:rsid w:val="62142CFE"/>
    <w:rsid w:val="69A82274"/>
    <w:rsid w:val="6B2B019A"/>
    <w:rsid w:val="6F370D41"/>
    <w:rsid w:val="70D91C24"/>
    <w:rsid w:val="712B0652"/>
    <w:rsid w:val="72D41A8D"/>
    <w:rsid w:val="72E82DD4"/>
    <w:rsid w:val="745919DD"/>
    <w:rsid w:val="74745E96"/>
    <w:rsid w:val="747F0D75"/>
    <w:rsid w:val="77240531"/>
    <w:rsid w:val="783C764B"/>
    <w:rsid w:val="799507F9"/>
    <w:rsid w:val="7A813A3B"/>
    <w:rsid w:val="7B0C55C4"/>
    <w:rsid w:val="7B3C3DC5"/>
    <w:rsid w:val="7B8351A1"/>
    <w:rsid w:val="7BA17DF5"/>
    <w:rsid w:val="7CA45B42"/>
    <w:rsid w:val="7CFB7AD5"/>
    <w:rsid w:val="7D5D38C8"/>
    <w:rsid w:val="7DFA7D8C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新宋体"/>
      <w:sz w:val="30"/>
      <w:szCs w:val="21"/>
    </w:rPr>
  </w:style>
  <w:style w:type="character" w:default="1" w:styleId="22">
    <w:name w:val="Default Paragraph Font"/>
    <w:autoRedefine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 w:cs="Calibri"/>
      <w:kern w:val="0"/>
      <w:sz w:val="22"/>
      <w:szCs w:val="22"/>
    </w:rPr>
  </w:style>
  <w:style w:type="paragraph" w:styleId="6">
    <w:name w:val="Note Heading"/>
    <w:basedOn w:val="1"/>
    <w:next w:val="1"/>
    <w:autoRedefine/>
    <w:qFormat/>
    <w:uiPriority w:val="0"/>
    <w:rPr>
      <w:rFonts w:ascii="Verdana" w:hAnsi="Verdana"/>
      <w:szCs w:val="20"/>
    </w:rPr>
  </w:style>
  <w:style w:type="paragraph" w:styleId="7">
    <w:name w:val="toa heading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8">
    <w:name w:val="annotation text"/>
    <w:basedOn w:val="1"/>
    <w:autoRedefine/>
    <w:unhideWhenUsed/>
    <w:qFormat/>
    <w:uiPriority w:val="99"/>
    <w:pPr>
      <w:jc w:val="left"/>
    </w:pPr>
  </w:style>
  <w:style w:type="paragraph" w:styleId="9">
    <w:name w:val="Body Text"/>
    <w:basedOn w:val="1"/>
    <w:next w:val="10"/>
    <w:autoRedefine/>
    <w:qFormat/>
    <w:uiPriority w:val="0"/>
    <w:pPr>
      <w:spacing w:line="400" w:lineRule="exact"/>
    </w:pPr>
    <w:rPr>
      <w:rFonts w:hint="eastAsia" w:ascii="楷体_GB2312" w:hAnsi="Times New Roman" w:eastAsia="宋体" w:cs="Times New Roman"/>
      <w:sz w:val="28"/>
    </w:rPr>
  </w:style>
  <w:style w:type="paragraph" w:customStyle="1" w:styleId="10">
    <w:name w:val="目录 82"/>
    <w:next w:val="1"/>
    <w:autoRedefine/>
    <w:qFormat/>
    <w:uiPriority w:val="0"/>
    <w:pPr>
      <w:wordWrap w:val="0"/>
      <w:ind w:left="2550"/>
      <w:jc w:val="both"/>
    </w:pPr>
    <w:rPr>
      <w:rFonts w:ascii="等线" w:hAnsi="等线" w:eastAsia="等线" w:cs="宋体"/>
      <w:sz w:val="21"/>
      <w:lang w:val="en-US" w:eastAsia="zh-CN" w:bidi="ar-SA"/>
    </w:rPr>
  </w:style>
  <w:style w:type="paragraph" w:styleId="11">
    <w:name w:val="Body Text Indent"/>
    <w:basedOn w:val="1"/>
    <w:next w:val="12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2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Plain Text"/>
    <w:basedOn w:val="1"/>
    <w:autoRedefine/>
    <w:qFormat/>
    <w:uiPriority w:val="0"/>
    <w:rPr>
      <w:rFonts w:ascii="宋体" w:hAnsi="Courier New"/>
      <w:kern w:val="0"/>
      <w:sz w:val="24"/>
      <w:szCs w:val="21"/>
    </w:rPr>
  </w:style>
  <w:style w:type="paragraph" w:styleId="14">
    <w:name w:val="toc 1"/>
    <w:basedOn w:val="1"/>
    <w:next w:val="1"/>
    <w:autoRedefine/>
    <w:qFormat/>
    <w:uiPriority w:val="39"/>
    <w:pPr>
      <w:tabs>
        <w:tab w:val="left" w:pos="840"/>
        <w:tab w:val="right" w:leader="dot" w:pos="9402"/>
      </w:tabs>
      <w:adjustRightInd w:val="0"/>
      <w:snapToGrid w:val="0"/>
      <w:spacing w:line="360" w:lineRule="auto"/>
      <w:jc w:val="left"/>
    </w:pPr>
    <w:rPr>
      <w:rFonts w:ascii="Arial" w:hAnsi="宋体"/>
      <w:caps/>
      <w:w w:val="80"/>
      <w:sz w:val="24"/>
    </w:rPr>
  </w:style>
  <w:style w:type="paragraph" w:styleId="15">
    <w:name w:val="Body Text Indent 3"/>
    <w:basedOn w:val="1"/>
    <w:next w:val="7"/>
    <w:autoRedefine/>
    <w:qFormat/>
    <w:uiPriority w:val="0"/>
    <w:pPr>
      <w:spacing w:line="520" w:lineRule="exact"/>
      <w:ind w:firstLine="539" w:firstLineChars="184"/>
    </w:pPr>
    <w:rPr>
      <w:rFonts w:ascii="宋体"/>
      <w:b/>
      <w:spacing w:val="6"/>
      <w:sz w:val="28"/>
    </w:rPr>
  </w:style>
  <w:style w:type="paragraph" w:styleId="1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</w:rPr>
  </w:style>
  <w:style w:type="paragraph" w:styleId="1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"/>
    <w:basedOn w:val="9"/>
    <w:autoRedefine/>
    <w:qFormat/>
    <w:uiPriority w:val="99"/>
    <w:pPr>
      <w:spacing w:line="360" w:lineRule="auto"/>
      <w:ind w:firstLine="482"/>
    </w:pPr>
  </w:style>
  <w:style w:type="paragraph" w:styleId="19">
    <w:name w:val="Body Text First Indent 2"/>
    <w:basedOn w:val="11"/>
    <w:next w:val="15"/>
    <w:autoRedefine/>
    <w:unhideWhenUsed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1"/>
      <w:szCs w:val="20"/>
    </w:rPr>
  </w:style>
  <w:style w:type="table" w:styleId="21">
    <w:name w:val="Table Grid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autoRedefine/>
    <w:qFormat/>
    <w:uiPriority w:val="0"/>
    <w:rPr>
      <w:color w:val="0000FF"/>
      <w:u w:val="single"/>
    </w:rPr>
  </w:style>
  <w:style w:type="paragraph" w:customStyle="1" w:styleId="24">
    <w:name w:val="Default"/>
    <w:next w:val="1"/>
    <w:autoRedefine/>
    <w:qFormat/>
    <w:uiPriority w:val="0"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hAnsi="Times New Roman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25">
    <w:name w:val="无间隔1"/>
    <w:autoRedefine/>
    <w:qFormat/>
    <w:uiPriority w:val="0"/>
    <w:rPr>
      <w:rFonts w:ascii="Times New Roman" w:hAnsi="Times New Roman" w:eastAsia="宋体" w:cs="Calibri"/>
      <w:sz w:val="22"/>
      <w:lang w:val="en-US" w:eastAsia="zh-CN" w:bidi="ar-SA"/>
    </w:rPr>
  </w:style>
  <w:style w:type="paragraph" w:customStyle="1" w:styleId="26">
    <w:name w:val="正文格式"/>
    <w:basedOn w:val="9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</w:style>
  <w:style w:type="paragraph" w:customStyle="1" w:styleId="27">
    <w:name w:val="正文缩进1"/>
    <w:basedOn w:val="1"/>
    <w:next w:val="28"/>
    <w:autoRedefine/>
    <w:qFormat/>
    <w:uiPriority w:val="0"/>
    <w:pPr>
      <w:widowControl w:val="0"/>
      <w:snapToGrid/>
      <w:spacing w:after="0" w:line="312" w:lineRule="atLeast"/>
      <w:ind w:firstLine="420"/>
      <w:jc w:val="both"/>
    </w:pPr>
    <w:rPr>
      <w:rFonts w:hint="eastAsia" w:ascii="Plotter" w:hAnsi="Plotter" w:eastAsia="宋体" w:cs="Times New Roman"/>
      <w:sz w:val="21"/>
      <w:szCs w:val="20"/>
    </w:rPr>
  </w:style>
  <w:style w:type="paragraph" w:customStyle="1" w:styleId="28">
    <w:name w:val="List Paragraph1"/>
    <w:basedOn w:val="1"/>
    <w:next w:val="29"/>
    <w:autoRedefine/>
    <w:qFormat/>
    <w:uiPriority w:val="34"/>
    <w:pPr>
      <w:widowControl w:val="0"/>
      <w:adjustRightInd/>
      <w:snapToGrid/>
      <w:spacing w:line="276" w:lineRule="auto"/>
      <w:ind w:firstLine="420" w:firstLineChars="200"/>
      <w:jc w:val="both"/>
    </w:pPr>
    <w:rPr>
      <w:rFonts w:ascii="Calibri" w:hAnsi="Calibri" w:eastAsia="楷体_GB2312" w:cs="Times New Roman"/>
      <w:kern w:val="2"/>
      <w:sz w:val="28"/>
      <w:szCs w:val="20"/>
    </w:rPr>
  </w:style>
  <w:style w:type="paragraph" w:customStyle="1" w:styleId="29">
    <w:name w:val="Char Char Char Char"/>
    <w:basedOn w:val="1"/>
    <w:autoRedefine/>
    <w:qFormat/>
    <w:uiPriority w:val="0"/>
  </w:style>
  <w:style w:type="paragraph" w:customStyle="1" w:styleId="30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673</Words>
  <Characters>775</Characters>
  <Lines>4</Lines>
  <Paragraphs>1</Paragraphs>
  <TotalTime>2</TotalTime>
  <ScaleCrop>false</ScaleCrop>
  <LinksUpToDate>false</LinksUpToDate>
  <CharactersWithSpaces>783</CharactersWithSpaces>
  <Application>WPS Office_12.1.0.16729_F1E327BC-269C-435d-A152-05C5408002CA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2022-04-07T01:56:00Z</dcterms:created>
  <dc:creator>admin</dc:creator>
  <cp:lastModifiedBy>戳戳</cp:lastModifiedBy>
  <dcterms:modified xsi:type="dcterms:W3CDTF">2024-06-26T03:55:31Z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98FE79959D5D4F87BAAF3EC2001DB1D3_13</vt:lpwstr>
  </property>
</Properties>
</file>